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558" w:rsidRDefault="009B255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4452"/>
      </w:tblGrid>
      <w:tr w:rsidR="0063246D" w:rsidTr="001406BC">
        <w:trPr>
          <w:trHeight w:val="224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3246D" w:rsidRDefault="0063246D" w:rsidP="00140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  <w:p w:rsidR="0063246D" w:rsidRDefault="0063246D" w:rsidP="00140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Марий Эл</w:t>
            </w:r>
          </w:p>
          <w:p w:rsidR="0063246D" w:rsidRPr="00EE3868" w:rsidRDefault="0063246D" w:rsidP="00140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Звениговский район</w:t>
            </w:r>
          </w:p>
          <w:p w:rsidR="0063246D" w:rsidRDefault="0063246D" w:rsidP="001406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63246D" w:rsidRDefault="0063246D" w:rsidP="001406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</w:t>
            </w:r>
          </w:p>
          <w:p w:rsidR="0063246D" w:rsidRDefault="0063246D" w:rsidP="001406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63246D" w:rsidRPr="00EE3868" w:rsidRDefault="0063246D" w:rsidP="001406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«Шелангерское сельское поселение»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63246D" w:rsidRDefault="0063246D" w:rsidP="00140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 ФЕДЕРАЦИЙ</w:t>
            </w:r>
          </w:p>
          <w:p w:rsidR="0063246D" w:rsidRDefault="0063246D" w:rsidP="00140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Марий Эл Республик</w:t>
            </w:r>
          </w:p>
          <w:p w:rsidR="0063246D" w:rsidRDefault="0063246D" w:rsidP="001406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Звенигово район</w:t>
            </w:r>
          </w:p>
          <w:p w:rsidR="0063246D" w:rsidRDefault="0063246D" w:rsidP="001406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Шоленгер</w:t>
            </w:r>
            <w:proofErr w:type="spellEnd"/>
            <w:r>
              <w:rPr>
                <w:b/>
                <w:sz w:val="28"/>
                <w:szCs w:val="28"/>
              </w:rPr>
              <w:t xml:space="preserve"> ял </w:t>
            </w:r>
            <w:proofErr w:type="spellStart"/>
            <w:r>
              <w:rPr>
                <w:b/>
                <w:sz w:val="28"/>
                <w:szCs w:val="28"/>
              </w:rPr>
              <w:t>шотан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илем</w:t>
            </w:r>
            <w:proofErr w:type="spellEnd"/>
          </w:p>
          <w:p w:rsidR="0063246D" w:rsidRDefault="0063246D" w:rsidP="001406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образований</w:t>
            </w:r>
          </w:p>
          <w:p w:rsidR="0063246D" w:rsidRDefault="0063246D" w:rsidP="001406B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администрацийын</w:t>
            </w:r>
            <w:proofErr w:type="spellEnd"/>
          </w:p>
          <w:p w:rsidR="0063246D" w:rsidRDefault="0063246D" w:rsidP="001406B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ПУНЧАЛЖЕ</w:t>
            </w:r>
          </w:p>
        </w:tc>
      </w:tr>
    </w:tbl>
    <w:p w:rsidR="0063246D" w:rsidRDefault="0063246D" w:rsidP="0063246D"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425070, </w:t>
      </w:r>
      <w:proofErr w:type="spellStart"/>
      <w:r>
        <w:rPr>
          <w:sz w:val="28"/>
          <w:szCs w:val="28"/>
        </w:rPr>
        <w:t>п.Шелангер</w:t>
      </w:r>
      <w:proofErr w:type="spellEnd"/>
      <w:r>
        <w:rPr>
          <w:sz w:val="28"/>
          <w:szCs w:val="28"/>
        </w:rPr>
        <w:t>, ул. Школьная, 35,</w:t>
      </w:r>
      <w:r w:rsidR="0050053D">
        <w:rPr>
          <w:sz w:val="28"/>
          <w:szCs w:val="28"/>
        </w:rPr>
        <w:t xml:space="preserve"> </w:t>
      </w:r>
      <w:r>
        <w:rPr>
          <w:sz w:val="28"/>
          <w:szCs w:val="28"/>
        </w:rPr>
        <w:t>тел. (883645)6-63-89, факс 6-63-89</w:t>
      </w:r>
      <w:r>
        <w:rPr>
          <w:sz w:val="28"/>
          <w:szCs w:val="28"/>
        </w:rPr>
        <w:tab/>
        <w:t xml:space="preserve">            </w:t>
      </w:r>
    </w:p>
    <w:p w:rsidR="0063246D" w:rsidRDefault="0063246D" w:rsidP="0063246D">
      <w:r>
        <w:t xml:space="preserve">= = = = = = = = = = = = = = = = = = = = = = = = = = = = = = = = = = = = = = = = = = = = = = = = </w:t>
      </w:r>
    </w:p>
    <w:p w:rsidR="0063246D" w:rsidRDefault="0063246D" w:rsidP="0063246D">
      <w:pPr>
        <w:jc w:val="center"/>
      </w:pPr>
    </w:p>
    <w:p w:rsidR="0063246D" w:rsidRPr="0050053D" w:rsidRDefault="0063246D" w:rsidP="0063246D">
      <w:pPr>
        <w:jc w:val="center"/>
        <w:rPr>
          <w:b/>
          <w:sz w:val="28"/>
          <w:szCs w:val="28"/>
        </w:rPr>
      </w:pPr>
      <w:r w:rsidRPr="0050053D">
        <w:rPr>
          <w:b/>
          <w:sz w:val="28"/>
          <w:szCs w:val="28"/>
        </w:rPr>
        <w:t xml:space="preserve">от </w:t>
      </w:r>
      <w:r w:rsidR="0050053D" w:rsidRPr="0050053D">
        <w:rPr>
          <w:b/>
          <w:sz w:val="28"/>
          <w:szCs w:val="28"/>
        </w:rPr>
        <w:t>«</w:t>
      </w:r>
      <w:r w:rsidRPr="0050053D">
        <w:rPr>
          <w:b/>
          <w:sz w:val="28"/>
          <w:szCs w:val="28"/>
        </w:rPr>
        <w:t>25</w:t>
      </w:r>
      <w:r w:rsidR="0050053D" w:rsidRPr="0050053D">
        <w:rPr>
          <w:b/>
          <w:sz w:val="28"/>
          <w:szCs w:val="28"/>
        </w:rPr>
        <w:t>»</w:t>
      </w:r>
      <w:r w:rsidRPr="0050053D">
        <w:rPr>
          <w:b/>
          <w:sz w:val="28"/>
          <w:szCs w:val="28"/>
        </w:rPr>
        <w:t xml:space="preserve"> апреля 2018г. № 28</w:t>
      </w:r>
    </w:p>
    <w:p w:rsidR="0063246D" w:rsidRDefault="0063246D"/>
    <w:p w:rsidR="0063246D" w:rsidRDefault="0063246D" w:rsidP="0063246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первичных средств </w:t>
      </w:r>
    </w:p>
    <w:p w:rsidR="0063246D" w:rsidRDefault="0063246D" w:rsidP="0063246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пожаротушения в местах общественного пользования населенных пунктов Шелангерского сельског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 поселения </w:t>
      </w:r>
    </w:p>
    <w:p w:rsidR="0063246D" w:rsidRDefault="0063246D" w:rsidP="0063246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3246D" w:rsidRDefault="0063246D" w:rsidP="0063246D">
      <w:pPr>
        <w:pStyle w:val="ConsNonformat"/>
        <w:widowControl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63246D" w:rsidRDefault="0063246D" w:rsidP="0050053D">
      <w:pPr>
        <w:pStyle w:val="2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повышения противопожарной устойчивости индивидуальных жилых домов и населенных пунктов муниципального образования «Шелангерское сельское поселение»</w:t>
      </w:r>
      <w:r w:rsidR="0050053D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муниципальн</w:t>
      </w:r>
      <w:r w:rsidR="0050053D">
        <w:rPr>
          <w:sz w:val="28"/>
          <w:szCs w:val="28"/>
        </w:rPr>
        <w:t>о</w:t>
      </w:r>
      <w:r>
        <w:rPr>
          <w:sz w:val="28"/>
          <w:szCs w:val="28"/>
        </w:rPr>
        <w:t>го образования «Шелангерское сельское поселение»</w:t>
      </w:r>
    </w:p>
    <w:p w:rsidR="0063246D" w:rsidRDefault="0063246D" w:rsidP="0050053D">
      <w:pPr>
        <w:pStyle w:val="2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0053D" w:rsidRDefault="0050053D" w:rsidP="0050053D">
      <w:pPr>
        <w:pStyle w:val="2"/>
        <w:spacing w:after="0" w:line="240" w:lineRule="auto"/>
        <w:jc w:val="center"/>
        <w:rPr>
          <w:sz w:val="28"/>
          <w:szCs w:val="28"/>
        </w:rPr>
      </w:pPr>
    </w:p>
    <w:p w:rsidR="0063246D" w:rsidRDefault="0063246D" w:rsidP="0050053D">
      <w:pPr>
        <w:pStyle w:val="ConsTitle"/>
        <w:widowControl/>
        <w:spacing w:line="360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1. Утвердить перечень первичных средств пожаротушения для индивидуальных жилых домов</w:t>
      </w:r>
      <w:r w:rsidR="005005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63246D" w:rsidRDefault="0063246D" w:rsidP="0050053D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Контроль за выполнением постановления оставляю за собой.</w:t>
      </w:r>
    </w:p>
    <w:p w:rsidR="0063246D" w:rsidRDefault="0063246D" w:rsidP="0063246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3246D" w:rsidRDefault="0063246D" w:rsidP="0063246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3246D" w:rsidRDefault="0063246D" w:rsidP="0063246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3246D" w:rsidRDefault="0063246D" w:rsidP="0063246D">
      <w:pPr>
        <w:jc w:val="both"/>
        <w:rPr>
          <w:sz w:val="28"/>
          <w:szCs w:val="28"/>
        </w:rPr>
      </w:pPr>
    </w:p>
    <w:p w:rsidR="0063246D" w:rsidRDefault="0063246D" w:rsidP="006324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63246D" w:rsidRDefault="0063246D" w:rsidP="0063246D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63246D" w:rsidRDefault="0063246D" w:rsidP="0063246D">
      <w:pPr>
        <w:rPr>
          <w:sz w:val="28"/>
          <w:szCs w:val="28"/>
        </w:rPr>
      </w:pPr>
      <w:r>
        <w:rPr>
          <w:sz w:val="28"/>
          <w:szCs w:val="28"/>
        </w:rPr>
        <w:t>«Шелангерское сельское поселение»                              Э.И.Капитонова</w:t>
      </w:r>
    </w:p>
    <w:p w:rsidR="0063246D" w:rsidRDefault="0063246D" w:rsidP="0063246D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3246D" w:rsidRDefault="0063246D" w:rsidP="0063246D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3246D" w:rsidRDefault="0063246D" w:rsidP="0063246D">
      <w:pPr>
        <w:pStyle w:val="a3"/>
        <w:ind w:left="3119"/>
        <w:jc w:val="center"/>
        <w:rPr>
          <w:sz w:val="28"/>
          <w:szCs w:val="28"/>
        </w:rPr>
      </w:pPr>
    </w:p>
    <w:p w:rsidR="0063246D" w:rsidRDefault="0063246D" w:rsidP="0063246D">
      <w:pPr>
        <w:pStyle w:val="a3"/>
        <w:ind w:left="3119"/>
        <w:jc w:val="center"/>
        <w:rPr>
          <w:sz w:val="28"/>
          <w:szCs w:val="28"/>
        </w:rPr>
      </w:pPr>
    </w:p>
    <w:p w:rsidR="0063246D" w:rsidRDefault="0063246D" w:rsidP="0063246D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246D" w:rsidRDefault="0063246D" w:rsidP="0063246D">
      <w:pPr>
        <w:pStyle w:val="a3"/>
        <w:jc w:val="right"/>
        <w:rPr>
          <w:sz w:val="28"/>
          <w:szCs w:val="28"/>
        </w:rPr>
      </w:pPr>
    </w:p>
    <w:p w:rsidR="0063246D" w:rsidRDefault="0063246D" w:rsidP="0063246D">
      <w:pPr>
        <w:pStyle w:val="a3"/>
        <w:jc w:val="right"/>
        <w:rPr>
          <w:sz w:val="28"/>
          <w:szCs w:val="28"/>
        </w:rPr>
      </w:pPr>
    </w:p>
    <w:p w:rsidR="0063246D" w:rsidRDefault="0063246D" w:rsidP="0063246D">
      <w:pPr>
        <w:pStyle w:val="a3"/>
        <w:jc w:val="right"/>
        <w:rPr>
          <w:sz w:val="28"/>
          <w:szCs w:val="28"/>
        </w:rPr>
      </w:pPr>
    </w:p>
    <w:p w:rsidR="0063246D" w:rsidRPr="0050053D" w:rsidRDefault="0063246D" w:rsidP="0063246D">
      <w:pPr>
        <w:pStyle w:val="a3"/>
        <w:jc w:val="right"/>
        <w:rPr>
          <w:sz w:val="24"/>
          <w:szCs w:val="24"/>
        </w:rPr>
      </w:pPr>
      <w:r w:rsidRPr="0050053D">
        <w:rPr>
          <w:sz w:val="24"/>
          <w:szCs w:val="24"/>
        </w:rPr>
        <w:t>УТВЕРЖДЕН</w:t>
      </w:r>
    </w:p>
    <w:p w:rsidR="0063246D" w:rsidRPr="0050053D" w:rsidRDefault="0063246D" w:rsidP="0063246D">
      <w:pPr>
        <w:pStyle w:val="a3"/>
        <w:jc w:val="right"/>
        <w:rPr>
          <w:sz w:val="24"/>
          <w:szCs w:val="24"/>
        </w:rPr>
      </w:pPr>
      <w:r w:rsidRPr="0050053D">
        <w:rPr>
          <w:sz w:val="24"/>
          <w:szCs w:val="24"/>
        </w:rPr>
        <w:t>постановлением администрации</w:t>
      </w:r>
    </w:p>
    <w:p w:rsidR="0063246D" w:rsidRPr="0050053D" w:rsidRDefault="0063246D" w:rsidP="0063246D">
      <w:pPr>
        <w:pStyle w:val="a3"/>
        <w:jc w:val="right"/>
        <w:rPr>
          <w:sz w:val="24"/>
          <w:szCs w:val="24"/>
        </w:rPr>
      </w:pPr>
      <w:r w:rsidRPr="0050053D">
        <w:rPr>
          <w:sz w:val="24"/>
          <w:szCs w:val="24"/>
        </w:rPr>
        <w:t>МО «Шелангерское сельское поселение»</w:t>
      </w:r>
    </w:p>
    <w:p w:rsidR="0063246D" w:rsidRPr="0050053D" w:rsidRDefault="0063246D" w:rsidP="0063246D">
      <w:pPr>
        <w:pStyle w:val="a3"/>
        <w:jc w:val="right"/>
        <w:rPr>
          <w:sz w:val="24"/>
          <w:szCs w:val="24"/>
        </w:rPr>
      </w:pPr>
      <w:r w:rsidRPr="0050053D">
        <w:rPr>
          <w:sz w:val="24"/>
          <w:szCs w:val="24"/>
        </w:rPr>
        <w:t xml:space="preserve">от 25.04.2018 года № 28 </w:t>
      </w:r>
    </w:p>
    <w:p w:rsidR="0063246D" w:rsidRDefault="0063246D" w:rsidP="0063246D"/>
    <w:p w:rsidR="0063246D" w:rsidRDefault="0063246D" w:rsidP="0063246D">
      <w:pPr>
        <w:jc w:val="right"/>
      </w:pPr>
    </w:p>
    <w:p w:rsidR="0063246D" w:rsidRDefault="0063246D" w:rsidP="0063246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3246D" w:rsidRDefault="0063246D" w:rsidP="0063246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Е Р Е Ч Е Н Ь</w:t>
      </w:r>
    </w:p>
    <w:p w:rsidR="0063246D" w:rsidRDefault="0063246D" w:rsidP="0063246D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первичных средств пожаротушения</w:t>
      </w:r>
    </w:p>
    <w:p w:rsidR="0063246D" w:rsidRDefault="0063246D" w:rsidP="0063246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местах общественного пользования</w:t>
      </w:r>
    </w:p>
    <w:p w:rsidR="0063246D" w:rsidRDefault="0063246D" w:rsidP="0050053D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3246D" w:rsidRDefault="0063246D" w:rsidP="0063246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237"/>
        <w:gridCol w:w="2126"/>
      </w:tblGrid>
      <w:tr w:rsidR="0063246D" w:rsidTr="0063246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6D" w:rsidRDefault="0063246D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3246D" w:rsidRDefault="0063246D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п./п.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6D" w:rsidRDefault="0063246D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3246D" w:rsidRDefault="0063246D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первичного средства пожаротушения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6D" w:rsidRDefault="0063246D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63246D" w:rsidRDefault="0063246D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63246D" w:rsidTr="0063246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6D" w:rsidRDefault="0063246D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6D" w:rsidRDefault="0063246D" w:rsidP="001406BC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6D" w:rsidRDefault="0063246D" w:rsidP="001406B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246D" w:rsidTr="0063246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6D" w:rsidRDefault="0063246D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6D" w:rsidRDefault="0063246D" w:rsidP="001406BC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Лопата штыковая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6D" w:rsidRDefault="0063246D" w:rsidP="001406B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246D" w:rsidTr="0063246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6D" w:rsidRDefault="0063246D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6D" w:rsidRDefault="0063246D" w:rsidP="001406BC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Емкость для хранения воды объемом </w:t>
            </w:r>
            <w:smartTag w:uri="urn:schemas-microsoft-com:office:smarttags" w:element="metricconverter">
              <w:smartTagPr>
                <w:attr w:name="ProductID" w:val="0,2 м3"/>
              </w:smartTagPr>
              <w:r>
                <w:rPr>
                  <w:sz w:val="28"/>
                  <w:szCs w:val="28"/>
                </w:rPr>
                <w:t>0,2 м3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6D" w:rsidRDefault="0063246D" w:rsidP="001406B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246D" w:rsidTr="0063246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6D" w:rsidRDefault="0063246D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6D" w:rsidRDefault="0063246D" w:rsidP="001406BC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Лопата совковая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6D" w:rsidRDefault="0063246D" w:rsidP="001406B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246D" w:rsidTr="004913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6D" w:rsidRDefault="0063246D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6D" w:rsidRDefault="0063246D" w:rsidP="001406BC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Ящик с песком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6D" w:rsidRDefault="0063246D" w:rsidP="001406B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3246D" w:rsidRDefault="0063246D" w:rsidP="0063246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3246D" w:rsidRDefault="0063246D" w:rsidP="0063246D"/>
    <w:p w:rsidR="0063246D" w:rsidRDefault="0063246D" w:rsidP="0063246D">
      <w:pPr>
        <w:rPr>
          <w:sz w:val="20"/>
          <w:szCs w:val="20"/>
        </w:rPr>
      </w:pPr>
    </w:p>
    <w:p w:rsidR="0063246D" w:rsidRDefault="0063246D" w:rsidP="0063246D">
      <w:pPr>
        <w:rPr>
          <w:sz w:val="20"/>
          <w:szCs w:val="20"/>
        </w:rPr>
      </w:pPr>
    </w:p>
    <w:p w:rsidR="0063246D" w:rsidRDefault="0063246D" w:rsidP="0063246D">
      <w:pPr>
        <w:rPr>
          <w:sz w:val="20"/>
          <w:szCs w:val="20"/>
        </w:rPr>
      </w:pPr>
    </w:p>
    <w:p w:rsidR="0063246D" w:rsidRDefault="0063246D" w:rsidP="0063246D">
      <w:pPr>
        <w:rPr>
          <w:sz w:val="20"/>
          <w:szCs w:val="20"/>
        </w:rPr>
      </w:pPr>
    </w:p>
    <w:p w:rsidR="0063246D" w:rsidRDefault="0063246D" w:rsidP="0063246D">
      <w:pPr>
        <w:rPr>
          <w:sz w:val="20"/>
          <w:szCs w:val="20"/>
        </w:rPr>
      </w:pPr>
    </w:p>
    <w:p w:rsidR="0063246D" w:rsidRDefault="0063246D" w:rsidP="0063246D">
      <w:pPr>
        <w:rPr>
          <w:sz w:val="20"/>
          <w:szCs w:val="20"/>
        </w:rPr>
      </w:pPr>
    </w:p>
    <w:p w:rsidR="0063246D" w:rsidRDefault="0063246D"/>
    <w:sectPr w:rsidR="0063246D" w:rsidSect="009B2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6D"/>
    <w:rsid w:val="0050053D"/>
    <w:rsid w:val="006032C4"/>
    <w:rsid w:val="0063246D"/>
    <w:rsid w:val="009B2558"/>
    <w:rsid w:val="00B3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8616CB"/>
  <w15:docId w15:val="{8F2A0019-F7ED-4035-A9A7-BD69795A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2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246D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4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63246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32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3246D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63246D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Title">
    <w:name w:val="ConsTitle"/>
    <w:rsid w:val="0063246D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3">
    <w:name w:val="Исполнители"/>
    <w:basedOn w:val="a"/>
    <w:next w:val="a"/>
    <w:rsid w:val="0063246D"/>
    <w:pPr>
      <w:autoSpaceDE w:val="0"/>
      <w:autoSpaceDN w:val="0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005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05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E6DEB-3B89-4581-90C5-B7934DAA8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User</cp:lastModifiedBy>
  <cp:revision>2</cp:revision>
  <cp:lastPrinted>2018-04-25T13:45:00Z</cp:lastPrinted>
  <dcterms:created xsi:type="dcterms:W3CDTF">2018-04-25T13:45:00Z</dcterms:created>
  <dcterms:modified xsi:type="dcterms:W3CDTF">2018-04-25T13:45:00Z</dcterms:modified>
</cp:coreProperties>
</file>